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02C" w:rsidRPr="00CE002C" w:rsidRDefault="00CE002C" w:rsidP="00CE002C">
      <w:pPr>
        <w:jc w:val="center"/>
        <w:rPr>
          <w:b/>
          <w:noProof/>
          <w:sz w:val="36"/>
        </w:rPr>
      </w:pPr>
      <w:r w:rsidRPr="00CE002C">
        <w:rPr>
          <w:b/>
          <w:noProof/>
          <w:sz w:val="36"/>
        </w:rPr>
        <w:t>New Self Service Portal</w:t>
      </w:r>
    </w:p>
    <w:p w:rsidR="00CE002C" w:rsidRPr="00CE002C" w:rsidRDefault="00CE002C">
      <w:pPr>
        <w:rPr>
          <w:noProof/>
          <w:sz w:val="28"/>
        </w:rPr>
      </w:pPr>
      <w:r w:rsidRPr="00CE002C">
        <w:rPr>
          <w:noProof/>
          <w:sz w:val="28"/>
        </w:rPr>
        <w:t xml:space="preserve">Use the same links you've used in the past to get to the Self-Service Portal or click on this link: </w:t>
      </w:r>
    </w:p>
    <w:p w:rsidR="00CE002C" w:rsidRPr="00CE002C" w:rsidRDefault="007A16D8" w:rsidP="00CE002C">
      <w:pPr>
        <w:rPr>
          <w:b/>
          <w:noProof/>
        </w:rPr>
      </w:pPr>
      <w:hyperlink r:id="rId4" w:history="1">
        <w:r w:rsidR="00CE002C" w:rsidRPr="00CE002C">
          <w:rPr>
            <w:rStyle w:val="Hyperlink"/>
            <w:b/>
            <w:noProof/>
          </w:rPr>
          <w:t xml:space="preserve">Self Service Portal </w:t>
        </w:r>
      </w:hyperlink>
      <w:bookmarkStart w:id="0" w:name="_GoBack"/>
      <w:bookmarkEnd w:id="0"/>
    </w:p>
    <w:p w:rsidR="00CE002C" w:rsidRPr="00796AE5" w:rsidRDefault="00CE002C">
      <w:pPr>
        <w:rPr>
          <w:noProof/>
          <w:sz w:val="26"/>
          <w:szCs w:val="26"/>
        </w:rPr>
      </w:pPr>
      <w:r w:rsidRPr="00796AE5">
        <w:rPr>
          <w:noProof/>
          <w:sz w:val="26"/>
          <w:szCs w:val="26"/>
        </w:rPr>
        <w:t>The new Self-Service Portal will look like the screen below.  You will still have access to the items that were available before, but you can either search for it in the "How can we help?"  field, select one of the objects below the search field, or select one of the links on the top Green Bar.</w:t>
      </w:r>
    </w:p>
    <w:p w:rsidR="00D25099" w:rsidRDefault="00CE002C">
      <w:r>
        <w:rPr>
          <w:noProof/>
        </w:rPr>
        <w:t xml:space="preserve">                         </w:t>
      </w:r>
      <w:r w:rsidR="006A0DCF">
        <w:rPr>
          <w:noProof/>
        </w:rPr>
        <w:drawing>
          <wp:inline distT="0" distB="0" distL="0" distR="0" wp14:anchorId="37F59CFB" wp14:editId="5C17FE4F">
            <wp:extent cx="7944864" cy="502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7952527" cy="5034051"/>
                    </a:xfrm>
                    <a:prstGeom prst="rect">
                      <a:avLst/>
                    </a:prstGeom>
                  </pic:spPr>
                </pic:pic>
              </a:graphicData>
            </a:graphic>
          </wp:inline>
        </w:drawing>
      </w:r>
    </w:p>
    <w:p w:rsidR="00CE002C" w:rsidRDefault="00CE002C"/>
    <w:p w:rsidR="00CE002C" w:rsidRDefault="00CE002C"/>
    <w:p w:rsidR="00CE002C" w:rsidRPr="00796AE5" w:rsidRDefault="00CE002C">
      <w:pPr>
        <w:rPr>
          <w:sz w:val="26"/>
          <w:szCs w:val="26"/>
        </w:rPr>
      </w:pPr>
      <w:r w:rsidRPr="00796AE5">
        <w:rPr>
          <w:sz w:val="26"/>
          <w:szCs w:val="26"/>
        </w:rPr>
        <w:t>If you want to select one of the links you've used in the past, go to the Request Something Option and then search for the item in the Search field, or select one of the Categories on the left of the screen, until you</w:t>
      </w:r>
      <w:r w:rsidR="00814B5D" w:rsidRPr="00796AE5">
        <w:rPr>
          <w:sz w:val="26"/>
          <w:szCs w:val="26"/>
        </w:rPr>
        <w:t xml:space="preserve"> find what you are looking for.</w:t>
      </w:r>
    </w:p>
    <w:p w:rsidR="00CE002C" w:rsidRDefault="00814B5D">
      <w:r>
        <w:rPr>
          <w:noProof/>
        </w:rPr>
        <mc:AlternateContent>
          <mc:Choice Requires="wps">
            <w:drawing>
              <wp:anchor distT="45720" distB="45720" distL="114300" distR="114300" simplePos="0" relativeHeight="251669504" behindDoc="0" locked="0" layoutInCell="1" allowOverlap="1" wp14:anchorId="5B913E71" wp14:editId="6E155A0D">
                <wp:simplePos x="0" y="0"/>
                <wp:positionH relativeFrom="column">
                  <wp:posOffset>1859280</wp:posOffset>
                </wp:positionH>
                <wp:positionV relativeFrom="paragraph">
                  <wp:posOffset>269875</wp:posOffset>
                </wp:positionV>
                <wp:extent cx="1743075" cy="476250"/>
                <wp:effectExtent l="0" t="0" r="28575" b="19050"/>
                <wp:wrapThrough wrapText="bothSides">
                  <wp:wrapPolygon edited="0">
                    <wp:start x="0" y="0"/>
                    <wp:lineTo x="0" y="21600"/>
                    <wp:lineTo x="21718" y="21600"/>
                    <wp:lineTo x="21718" y="0"/>
                    <wp:lineTo x="0" y="0"/>
                  </wp:wrapPolygon>
                </wp:wrapThrough>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476250"/>
                        </a:xfrm>
                        <a:prstGeom prst="rect">
                          <a:avLst/>
                        </a:prstGeom>
                        <a:solidFill>
                          <a:srgbClr val="FFFFFF"/>
                        </a:solidFill>
                        <a:ln w="12700">
                          <a:solidFill>
                            <a:srgbClr val="FF0000"/>
                          </a:solidFill>
                          <a:miter lim="800000"/>
                          <a:headEnd/>
                          <a:tailEnd/>
                        </a:ln>
                      </wps:spPr>
                      <wps:txbx>
                        <w:txbxContent>
                          <w:p w:rsidR="00814B5D" w:rsidRPr="00814B5D" w:rsidRDefault="00814B5D" w:rsidP="00814B5D">
                            <w:pPr>
                              <w:jc w:val="center"/>
                              <w:rPr>
                                <w:b/>
                                <w:sz w:val="24"/>
                              </w:rPr>
                            </w:pPr>
                            <w:r>
                              <w:rPr>
                                <w:b/>
                                <w:sz w:val="24"/>
                              </w:rPr>
                              <w:t>Search through Categories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913E71" id="_x0000_t202" coordsize="21600,21600" o:spt="202" path="m,l,21600r21600,l21600,xe">
                <v:stroke joinstyle="miter"/>
                <v:path gradientshapeok="t" o:connecttype="rect"/>
              </v:shapetype>
              <v:shape id="Text Box 2" o:spid="_x0000_s1026" type="#_x0000_t202" style="position:absolute;margin-left:146.4pt;margin-top:21.25pt;width:137.25pt;height:3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" strokecolor="red" strokeweight="1pt">
                <v:textbox>
                  <w:txbxContent>
                    <w:p w:rsidR="00814B5D" w:rsidRPr="00814B5D" w:rsidRDefault="00814B5D" w:rsidP="00814B5D">
                      <w:pPr>
                        <w:jc w:val="center"/>
                        <w:rPr>
                          <w:b/>
                          <w:sz w:val="24"/>
                        </w:rPr>
                      </w:pPr>
                      <w:r>
                        <w:rPr>
                          <w:b/>
                          <w:sz w:val="24"/>
                        </w:rPr>
                        <w:t>Search through Categories here</w:t>
                      </w:r>
                    </w:p>
                  </w:txbxContent>
                </v:textbox>
                <w10:wrap type="through"/>
              </v:shape>
            </w:pict>
          </mc:Fallback>
        </mc:AlternateContent>
      </w:r>
      <w:r>
        <w:rPr>
          <w:noProof/>
        </w:rPr>
        <mc:AlternateContent>
          <mc:Choice Requires="wps">
            <w:drawing>
              <wp:anchor distT="0" distB="0" distL="114300" distR="114300" simplePos="0" relativeHeight="251668480" behindDoc="0" locked="0" layoutInCell="1" allowOverlap="1" wp14:anchorId="40CD7118" wp14:editId="247881E2">
                <wp:simplePos x="0" y="0"/>
                <wp:positionH relativeFrom="column">
                  <wp:posOffset>1278254</wp:posOffset>
                </wp:positionH>
                <wp:positionV relativeFrom="paragraph">
                  <wp:posOffset>307974</wp:posOffset>
                </wp:positionV>
                <wp:extent cx="1171575" cy="1133475"/>
                <wp:effectExtent l="38100" t="19050" r="47625" b="47625"/>
                <wp:wrapNone/>
                <wp:docPr id="8" name="Straight Arrow Connector 8"/>
                <wp:cNvGraphicFramePr/>
                <a:graphic xmlns:a="http://schemas.openxmlformats.org/drawingml/2006/main">
                  <a:graphicData uri="http://schemas.microsoft.com/office/word/2010/wordprocessingShape">
                    <wps:wsp>
                      <wps:cNvCnPr/>
                      <wps:spPr>
                        <a:xfrm flipH="1">
                          <a:off x="0" y="0"/>
                          <a:ext cx="1171575" cy="113347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C918EE4" id="_x0000_t32" coordsize="21600,21600" o:spt="32" o:oned="t" path="m,l21600,21600e" filled="f">
                <v:path arrowok="t" fillok="f" o:connecttype="none"/>
                <o:lock v:ext="edit" shapetype="t"/>
              </v:shapetype>
              <v:shape id="Straight Arrow Connector 8" o:spid="_x0000_s1026" type="#_x0000_t32" style="position:absolute;margin-left:100.65pt;margin-top:24.25pt;width:92.25pt;height:89.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" strokecolor="red" strokeweight="4.5pt">
                <v:stroke endarrow="block" joinstyle="miter"/>
              </v:shape>
            </w:pict>
          </mc:Fallback>
        </mc:AlternateContent>
      </w:r>
      <w:r>
        <w:rPr>
          <w:noProof/>
        </w:rPr>
        <mc:AlternateContent>
          <mc:Choice Requires="wps">
            <w:drawing>
              <wp:anchor distT="45720" distB="45720" distL="114300" distR="114300" simplePos="0" relativeHeight="251664384" behindDoc="0" locked="0" layoutInCell="1" allowOverlap="1">
                <wp:simplePos x="0" y="0"/>
                <wp:positionH relativeFrom="column">
                  <wp:posOffset>8221980</wp:posOffset>
                </wp:positionH>
                <wp:positionV relativeFrom="paragraph">
                  <wp:posOffset>2012950</wp:posOffset>
                </wp:positionV>
                <wp:extent cx="1152525" cy="276225"/>
                <wp:effectExtent l="0" t="0" r="28575" b="28575"/>
                <wp:wrapThrough wrapText="bothSides">
                  <wp:wrapPolygon edited="0">
                    <wp:start x="0" y="0"/>
                    <wp:lineTo x="0" y="22345"/>
                    <wp:lineTo x="21779" y="22345"/>
                    <wp:lineTo x="21779"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276225"/>
                        </a:xfrm>
                        <a:prstGeom prst="rect">
                          <a:avLst/>
                        </a:prstGeom>
                        <a:solidFill>
                          <a:srgbClr val="FFFFFF"/>
                        </a:solidFill>
                        <a:ln w="12700">
                          <a:solidFill>
                            <a:srgbClr val="FF0000"/>
                          </a:solidFill>
                          <a:miter lim="800000"/>
                          <a:headEnd/>
                          <a:tailEnd/>
                        </a:ln>
                      </wps:spPr>
                      <wps:txbx>
                        <w:txbxContent>
                          <w:p w:rsidR="00814B5D" w:rsidRPr="00814B5D" w:rsidRDefault="00814B5D" w:rsidP="00814B5D">
                            <w:pPr>
                              <w:jc w:val="center"/>
                              <w:rPr>
                                <w:b/>
                                <w:sz w:val="24"/>
                              </w:rPr>
                            </w:pPr>
                            <w:r w:rsidRPr="00814B5D">
                              <w:rPr>
                                <w:b/>
                                <w:sz w:val="24"/>
                              </w:rPr>
                              <w:t>Search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47.4pt;margin-top:158.5pt;width:90.75pt;height:21.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" strokecolor="red" strokeweight="1pt">
                <v:textbox>
                  <w:txbxContent>
                    <w:p w:rsidR="00814B5D" w:rsidRPr="00814B5D" w:rsidRDefault="00814B5D" w:rsidP="00814B5D">
                      <w:pPr>
                        <w:jc w:val="center"/>
                        <w:rPr>
                          <w:b/>
                          <w:sz w:val="24"/>
                        </w:rPr>
                      </w:pPr>
                      <w:r w:rsidRPr="00814B5D">
                        <w:rPr>
                          <w:b/>
                          <w:sz w:val="24"/>
                        </w:rPr>
                        <w:t>Search Here</w:t>
                      </w:r>
                    </w:p>
                  </w:txbxContent>
                </v:textbox>
                <w10:wrap type="through"/>
              </v:shape>
            </w:pict>
          </mc:Fallback>
        </mc:AlternateContent>
      </w:r>
    </w:p>
    <w:p w:rsidR="00CE002C" w:rsidRDefault="00814B5D">
      <w:r>
        <w:rPr>
          <w:noProof/>
        </w:rPr>
        <mc:AlternateContent>
          <mc:Choice Requires="wps">
            <w:drawing>
              <wp:anchor distT="0" distB="0" distL="114300" distR="114300" simplePos="0" relativeHeight="251662336" behindDoc="0" locked="0" layoutInCell="1" allowOverlap="1" wp14:anchorId="01E550CC" wp14:editId="555963BF">
                <wp:simplePos x="0" y="0"/>
                <wp:positionH relativeFrom="column">
                  <wp:posOffset>78105</wp:posOffset>
                </wp:positionH>
                <wp:positionV relativeFrom="paragraph">
                  <wp:posOffset>22860</wp:posOffset>
                </wp:positionV>
                <wp:extent cx="2447925" cy="4362450"/>
                <wp:effectExtent l="19050" t="19050" r="28575" b="19050"/>
                <wp:wrapNone/>
                <wp:docPr id="6" name="Oval 6"/>
                <wp:cNvGraphicFramePr/>
                <a:graphic xmlns:a="http://schemas.openxmlformats.org/drawingml/2006/main">
                  <a:graphicData uri="http://schemas.microsoft.com/office/word/2010/wordprocessingShape">
                    <wps:wsp>
                      <wps:cNvSpPr/>
                      <wps:spPr>
                        <a:xfrm>
                          <a:off x="0" y="0"/>
                          <a:ext cx="2447925" cy="436245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6DB712" id="Oval 6" o:spid="_x0000_s1026" style="position:absolute;margin-left:6.15pt;margin-top:1.8pt;width:192.75pt;height:3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" filled="f" strokecolor="red" strokeweight="2.25pt">
                <v:stroke joinstyle="miter"/>
              </v:oval>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7840980</wp:posOffset>
                </wp:positionH>
                <wp:positionV relativeFrom="paragraph">
                  <wp:posOffset>927735</wp:posOffset>
                </wp:positionV>
                <wp:extent cx="1000125" cy="819150"/>
                <wp:effectExtent l="38100" t="38100" r="28575" b="38100"/>
                <wp:wrapNone/>
                <wp:docPr id="5" name="Straight Arrow Connector 5"/>
                <wp:cNvGraphicFramePr/>
                <a:graphic xmlns:a="http://schemas.openxmlformats.org/drawingml/2006/main">
                  <a:graphicData uri="http://schemas.microsoft.com/office/word/2010/wordprocessingShape">
                    <wps:wsp>
                      <wps:cNvCnPr/>
                      <wps:spPr>
                        <a:xfrm flipH="1" flipV="1">
                          <a:off x="0" y="0"/>
                          <a:ext cx="1000125" cy="819150"/>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9A7264" id="Straight Arrow Connector 5" o:spid="_x0000_s1026" type="#_x0000_t32" style="position:absolute;margin-left:617.4pt;margin-top:73.05pt;width:78.75pt;height:64.5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" strokecolor="red" strokeweight="4.5pt">
                <v:stroke endarrow="block" joinstyle="miter"/>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5297805</wp:posOffset>
                </wp:positionH>
                <wp:positionV relativeFrom="paragraph">
                  <wp:posOffset>318135</wp:posOffset>
                </wp:positionV>
                <wp:extent cx="3105150" cy="609600"/>
                <wp:effectExtent l="19050" t="19050" r="19050" b="19050"/>
                <wp:wrapNone/>
                <wp:docPr id="4" name="Oval 4"/>
                <wp:cNvGraphicFramePr/>
                <a:graphic xmlns:a="http://schemas.openxmlformats.org/drawingml/2006/main">
                  <a:graphicData uri="http://schemas.microsoft.com/office/word/2010/wordprocessingShape">
                    <wps:wsp>
                      <wps:cNvSpPr/>
                      <wps:spPr>
                        <a:xfrm>
                          <a:off x="0" y="0"/>
                          <a:ext cx="3105150" cy="609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19C0CA" id="Oval 4" o:spid="_x0000_s1026" style="position:absolute;margin-left:417.15pt;margin-top:25.05pt;width:244.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" filled="f" strokecolor="red" strokeweight="2.25pt">
                <v:stroke joinstyle="miter"/>
              </v:oval>
            </w:pict>
          </mc:Fallback>
        </mc:AlternateContent>
      </w:r>
      <w:r w:rsidR="00CE002C">
        <w:rPr>
          <w:noProof/>
        </w:rPr>
        <w:t xml:space="preserve">  </w:t>
      </w:r>
      <w:r w:rsidR="00CE002C">
        <w:rPr>
          <w:noProof/>
        </w:rPr>
        <w:drawing>
          <wp:anchor distT="0" distB="0" distL="114300" distR="114300" simplePos="0" relativeHeight="251658239" behindDoc="0" locked="0" layoutInCell="1" allowOverlap="1">
            <wp:simplePos x="0" y="0"/>
            <wp:positionH relativeFrom="column">
              <wp:posOffset>20955</wp:posOffset>
            </wp:positionH>
            <wp:positionV relativeFrom="paragraph">
              <wp:posOffset>20955</wp:posOffset>
            </wp:positionV>
            <wp:extent cx="9294459" cy="5715000"/>
            <wp:effectExtent l="19050" t="19050" r="21590" b="19050"/>
            <wp:wrapThrough wrapText="bothSides">
              <wp:wrapPolygon edited="0">
                <wp:start x="-44" y="-72"/>
                <wp:lineTo x="-44" y="21600"/>
                <wp:lineTo x="21606" y="21600"/>
                <wp:lineTo x="21606" y="-72"/>
                <wp:lineTo x="-44" y="-72"/>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l="15925" t="11930" r="7352" b="4202"/>
                    <a:stretch/>
                  </pic:blipFill>
                  <pic:spPr bwMode="auto">
                    <a:xfrm>
                      <a:off x="0" y="0"/>
                      <a:ext cx="9294459" cy="5715000"/>
                    </a:xfrm>
                    <a:prstGeom prst="rect">
                      <a:avLst/>
                    </a:prstGeom>
                    <a:ln>
                      <a:solidFill>
                        <a:schemeClr val="accent6">
                          <a:lumMod val="7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t xml:space="preserve">     </w:t>
      </w:r>
    </w:p>
    <w:p w:rsidR="00CE002C" w:rsidRPr="00796AE5" w:rsidRDefault="00814B5D">
      <w:pPr>
        <w:rPr>
          <w:sz w:val="26"/>
          <w:szCs w:val="26"/>
        </w:rPr>
      </w:pPr>
      <w:r w:rsidRPr="00796AE5">
        <w:rPr>
          <w:sz w:val="26"/>
          <w:szCs w:val="26"/>
        </w:rPr>
        <w:lastRenderedPageBreak/>
        <w:t xml:space="preserve">If you want to request software, go to one of the search fields and type the application name you are interested in.  If the item is available, select it from the list, and a form similar to the one below will appear: </w:t>
      </w:r>
    </w:p>
    <w:p w:rsidR="00814B5D" w:rsidRPr="00796AE5" w:rsidRDefault="00814B5D">
      <w:pPr>
        <w:rPr>
          <w:sz w:val="26"/>
          <w:szCs w:val="26"/>
        </w:rPr>
      </w:pPr>
      <w:r w:rsidRPr="00796AE5">
        <w:rPr>
          <w:sz w:val="26"/>
          <w:szCs w:val="26"/>
        </w:rPr>
        <w:t xml:space="preserve">Verify that the information is correct in the pre-populated fields.  For the CORP code, you will type your Business Division (i.e. AMS, AIC, UEC, etc.) form the drop down box.  If you do not know your </w:t>
      </w:r>
      <w:r w:rsidRPr="00796AE5">
        <w:rPr>
          <w:b/>
          <w:sz w:val="26"/>
          <w:szCs w:val="26"/>
        </w:rPr>
        <w:t>RMC</w:t>
      </w:r>
      <w:r w:rsidRPr="00796AE5">
        <w:rPr>
          <w:sz w:val="26"/>
          <w:szCs w:val="26"/>
        </w:rPr>
        <w:t xml:space="preserve">, you can go to the Scholar Phone book, select your profile (or the person you are requesting the software for), and your RMC is located on the bottom left of the profile.  If it is not listed, please contact your supervisor or manager for the correct </w:t>
      </w:r>
      <w:r w:rsidRPr="00796AE5">
        <w:rPr>
          <w:b/>
          <w:sz w:val="26"/>
          <w:szCs w:val="26"/>
        </w:rPr>
        <w:t>RMC</w:t>
      </w:r>
      <w:r w:rsidRPr="00796AE5">
        <w:rPr>
          <w:sz w:val="26"/>
          <w:szCs w:val="26"/>
        </w:rPr>
        <w:t>.</w:t>
      </w:r>
      <w:r w:rsidR="0043107E" w:rsidRPr="00796AE5">
        <w:rPr>
          <w:sz w:val="26"/>
          <w:szCs w:val="26"/>
        </w:rPr>
        <w:t xml:space="preserve">  Complete the remaining fields with the appropriate information and then click submit.</w:t>
      </w:r>
    </w:p>
    <w:p w:rsidR="006A0DCF" w:rsidRDefault="00814B5D">
      <w:pPr>
        <w:rPr>
          <w:noProof/>
        </w:rPr>
      </w:pPr>
      <w:r>
        <w:rPr>
          <w:noProof/>
        </w:rPr>
        <w:t xml:space="preserve">                     </w:t>
      </w:r>
      <w:r w:rsidR="00796AE5">
        <w:rPr>
          <w:noProof/>
        </w:rPr>
        <w:t xml:space="preserve">     </w:t>
      </w:r>
      <w:r w:rsidR="006A0DCF">
        <w:rPr>
          <w:noProof/>
        </w:rPr>
        <w:drawing>
          <wp:inline distT="0" distB="0" distL="0" distR="0" wp14:anchorId="474735F4" wp14:editId="4F567AC1">
            <wp:extent cx="7909037" cy="5629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4776"/>
                    <a:stretch/>
                  </pic:blipFill>
                  <pic:spPr bwMode="auto">
                    <a:xfrm>
                      <a:off x="0" y="0"/>
                      <a:ext cx="7923430" cy="5639519"/>
                    </a:xfrm>
                    <a:prstGeom prst="rect">
                      <a:avLst/>
                    </a:prstGeom>
                    <a:ln>
                      <a:noFill/>
                    </a:ln>
                    <a:extLst>
                      <a:ext uri="{53640926-AAD7-44D8-BBD7-CCE9431645EC}">
                        <a14:shadowObscured xmlns:a14="http://schemas.microsoft.com/office/drawing/2010/main"/>
                      </a:ext>
                    </a:extLst>
                  </pic:spPr>
                </pic:pic>
              </a:graphicData>
            </a:graphic>
          </wp:inline>
        </w:drawing>
      </w:r>
    </w:p>
    <w:p w:rsidR="00796AE5" w:rsidRDefault="00796AE5">
      <w:pPr>
        <w:rPr>
          <w:noProof/>
        </w:rPr>
      </w:pPr>
      <w:r>
        <w:rPr>
          <w:noProof/>
        </w:rPr>
        <w:lastRenderedPageBreak/>
        <w:t xml:space="preserve">If you cannot find the Software you are looking for, go to the Search bar an type the word </w:t>
      </w:r>
      <w:r w:rsidRPr="00796AE5">
        <w:rPr>
          <w:b/>
          <w:noProof/>
        </w:rPr>
        <w:t>Unlisted</w:t>
      </w:r>
      <w:r>
        <w:rPr>
          <w:noProof/>
        </w:rPr>
        <w:t xml:space="preserve"> and fill out the form based on your needs.  Please be sure to attach any quotes, contracts and/or SOWs you have for your request to prevent delays (NOTE: Desktop/Laptop software does not generally require this information, but infrastructure hardware, software or services will almost always require at least some of these documents).  </w:t>
      </w:r>
    </w:p>
    <w:p w:rsidR="00796AE5" w:rsidRDefault="00796AE5">
      <w:r w:rsidRPr="00796AE5">
        <w:rPr>
          <w:noProof/>
        </w:rPr>
        <mc:AlternateContent>
          <mc:Choice Requires="wps">
            <w:drawing>
              <wp:anchor distT="0" distB="0" distL="114300" distR="114300" simplePos="0" relativeHeight="251672576" behindDoc="0" locked="0" layoutInCell="1" allowOverlap="1" wp14:anchorId="1D046246" wp14:editId="4C3ACEE0">
                <wp:simplePos x="0" y="0"/>
                <wp:positionH relativeFrom="column">
                  <wp:posOffset>7650480</wp:posOffset>
                </wp:positionH>
                <wp:positionV relativeFrom="paragraph">
                  <wp:posOffset>1021080</wp:posOffset>
                </wp:positionV>
                <wp:extent cx="1000125" cy="819150"/>
                <wp:effectExtent l="38100" t="38100" r="28575" b="38100"/>
                <wp:wrapNone/>
                <wp:docPr id="11" name="Straight Arrow Connector 11"/>
                <wp:cNvGraphicFramePr/>
                <a:graphic xmlns:a="http://schemas.openxmlformats.org/drawingml/2006/main">
                  <a:graphicData uri="http://schemas.microsoft.com/office/word/2010/wordprocessingShape">
                    <wps:wsp>
                      <wps:cNvCnPr/>
                      <wps:spPr>
                        <a:xfrm flipH="1" flipV="1">
                          <a:off x="0" y="0"/>
                          <a:ext cx="1000125" cy="819150"/>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DBF46B" id="Straight Arrow Connector 11" o:spid="_x0000_s1026" type="#_x0000_t32" style="position:absolute;margin-left:602.4pt;margin-top:80.4pt;width:78.75pt;height:64.5pt;flip:x 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" strokecolor="red" strokeweight="4.5pt">
                <v:stroke endarrow="block" joinstyle="miter"/>
              </v:shape>
            </w:pict>
          </mc:Fallback>
        </mc:AlternateContent>
      </w:r>
      <w:r w:rsidRPr="00796AE5">
        <w:rPr>
          <w:noProof/>
        </w:rPr>
        <mc:AlternateContent>
          <mc:Choice Requires="wps">
            <w:drawing>
              <wp:anchor distT="0" distB="0" distL="114300" distR="114300" simplePos="0" relativeHeight="251671552" behindDoc="0" locked="0" layoutInCell="1" allowOverlap="1" wp14:anchorId="467CD811" wp14:editId="3E79E8CE">
                <wp:simplePos x="0" y="0"/>
                <wp:positionH relativeFrom="column">
                  <wp:posOffset>5821680</wp:posOffset>
                </wp:positionH>
                <wp:positionV relativeFrom="paragraph">
                  <wp:posOffset>497205</wp:posOffset>
                </wp:positionV>
                <wp:extent cx="3105150" cy="609600"/>
                <wp:effectExtent l="19050" t="19050" r="19050" b="19050"/>
                <wp:wrapNone/>
                <wp:docPr id="10" name="Oval 10"/>
                <wp:cNvGraphicFramePr/>
                <a:graphic xmlns:a="http://schemas.openxmlformats.org/drawingml/2006/main">
                  <a:graphicData uri="http://schemas.microsoft.com/office/word/2010/wordprocessingShape">
                    <wps:wsp>
                      <wps:cNvSpPr/>
                      <wps:spPr>
                        <a:xfrm>
                          <a:off x="0" y="0"/>
                          <a:ext cx="3105150" cy="609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E0D6E1" id="Oval 10" o:spid="_x0000_s1026" style="position:absolute;margin-left:458.4pt;margin-top:39.15pt;width:244.5pt;height:48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" filled="f" strokecolor="red" strokeweight="2.25pt">
                <v:stroke joinstyle="miter"/>
              </v:oval>
            </w:pict>
          </mc:Fallback>
        </mc:AlternateContent>
      </w:r>
      <w:r>
        <w:rPr>
          <w:noProof/>
        </w:rPr>
        <w:t xml:space="preserve">       </w:t>
      </w:r>
      <w:r>
        <w:rPr>
          <w:noProof/>
        </w:rPr>
        <w:drawing>
          <wp:inline distT="0" distB="0" distL="0" distR="0" wp14:anchorId="5E466F7C" wp14:editId="32950CE8">
            <wp:extent cx="9086850" cy="514476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8614" t="18519" r="23278" b="12928"/>
                    <a:stretch/>
                  </pic:blipFill>
                  <pic:spPr bwMode="auto">
                    <a:xfrm>
                      <a:off x="0" y="0"/>
                      <a:ext cx="9094516" cy="5149102"/>
                    </a:xfrm>
                    <a:prstGeom prst="rect">
                      <a:avLst/>
                    </a:prstGeom>
                    <a:ln>
                      <a:noFill/>
                    </a:ln>
                    <a:extLst>
                      <a:ext uri="{53640926-AAD7-44D8-BBD7-CCE9431645EC}">
                        <a14:shadowObscured xmlns:a14="http://schemas.microsoft.com/office/drawing/2010/main"/>
                      </a:ext>
                    </a:extLst>
                  </pic:spPr>
                </pic:pic>
              </a:graphicData>
            </a:graphic>
          </wp:inline>
        </w:drawing>
      </w:r>
    </w:p>
    <w:sectPr w:rsidR="00796AE5" w:rsidSect="00CE002C">
      <w:pgSz w:w="15840" w:h="12240" w:orient="landscape"/>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DCF"/>
    <w:rsid w:val="0043107E"/>
    <w:rsid w:val="006A0DCF"/>
    <w:rsid w:val="00796AE5"/>
    <w:rsid w:val="007A16D8"/>
    <w:rsid w:val="00814B5D"/>
    <w:rsid w:val="00CE002C"/>
    <w:rsid w:val="00D25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CB6653-2D60-4AC8-BBCC-537C86D22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00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s://amerenprod.service-now.com/asp?id=am_index"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Naes, Chanda</dc:creator>
  <cp:keywords/>
  <dc:description/>
  <cp:lastModifiedBy>Naes, Chanda</cp:lastModifiedBy>
  <cp:revision>2</cp:revision>
  <dcterms:created xsi:type="dcterms:W3CDTF">2018-12-11T18:14:00Z</dcterms:created>
  <dcterms:modified xsi:type="dcterms:W3CDTF">2018-12-11T18:14:00Z</dcterms:modified>
</cp:coreProperties>
</file>